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44827" w14:textId="77777777" w:rsidR="005A67C2" w:rsidRDefault="005A67C2" w:rsidP="001E58D7">
      <w:pPr>
        <w:tabs>
          <w:tab w:val="left" w:pos="7635"/>
        </w:tabs>
        <w:ind w:right="425"/>
        <w:jc w:val="right"/>
        <w:rPr>
          <w:rFonts w:ascii="Calibri" w:hAnsi="Calibri"/>
          <w:b/>
        </w:rPr>
      </w:pPr>
    </w:p>
    <w:p w14:paraId="4A20E65F" w14:textId="77777777" w:rsidR="005A67C2" w:rsidRDefault="005A67C2" w:rsidP="001E58D7">
      <w:pPr>
        <w:tabs>
          <w:tab w:val="left" w:pos="7635"/>
        </w:tabs>
        <w:ind w:right="425"/>
        <w:jc w:val="right"/>
        <w:rPr>
          <w:rFonts w:ascii="Calibri" w:hAnsi="Calibri"/>
          <w:b/>
        </w:rPr>
      </w:pPr>
    </w:p>
    <w:p w14:paraId="6B329B0F" w14:textId="77777777" w:rsidR="005A67C2" w:rsidRDefault="005A67C2" w:rsidP="001E58D7">
      <w:pPr>
        <w:tabs>
          <w:tab w:val="left" w:pos="7635"/>
        </w:tabs>
        <w:ind w:right="425"/>
        <w:jc w:val="right"/>
        <w:rPr>
          <w:rFonts w:ascii="Calibri" w:hAnsi="Calibri"/>
          <w:b/>
        </w:rPr>
      </w:pPr>
    </w:p>
    <w:p w14:paraId="0F737268" w14:textId="77777777" w:rsidR="005A67C2" w:rsidRDefault="005A67C2" w:rsidP="005A67C2">
      <w:pPr>
        <w:jc w:val="center"/>
        <w:rPr>
          <w:b/>
          <w:sz w:val="28"/>
          <w:szCs w:val="28"/>
        </w:rPr>
      </w:pPr>
    </w:p>
    <w:p w14:paraId="5AF8BF3F" w14:textId="77777777" w:rsidR="005A67C2" w:rsidRDefault="005A67C2" w:rsidP="005A67C2">
      <w:pPr>
        <w:jc w:val="center"/>
        <w:rPr>
          <w:b/>
          <w:sz w:val="28"/>
          <w:szCs w:val="28"/>
        </w:rPr>
      </w:pPr>
    </w:p>
    <w:p w14:paraId="13CDA7F6" w14:textId="77777777" w:rsidR="005A67C2" w:rsidRPr="00BF48F7" w:rsidRDefault="005A67C2" w:rsidP="005A67C2">
      <w:pPr>
        <w:jc w:val="center"/>
        <w:rPr>
          <w:b/>
          <w:sz w:val="28"/>
          <w:szCs w:val="28"/>
        </w:rPr>
      </w:pPr>
      <w:r w:rsidRPr="00BF48F7">
        <w:rPr>
          <w:b/>
          <w:sz w:val="28"/>
          <w:szCs w:val="28"/>
        </w:rPr>
        <w:t>CARTA DE ANUÊNCIA</w:t>
      </w:r>
    </w:p>
    <w:p w14:paraId="53B13433" w14:textId="77777777" w:rsidR="005A67C2" w:rsidRDefault="005A67C2" w:rsidP="005A67C2">
      <w:pPr>
        <w:jc w:val="center"/>
        <w:rPr>
          <w:b/>
          <w:sz w:val="40"/>
          <w:szCs w:val="40"/>
        </w:rPr>
      </w:pPr>
    </w:p>
    <w:p w14:paraId="502C6C55" w14:textId="77777777" w:rsidR="005A67C2" w:rsidRPr="00BF48F7" w:rsidRDefault="005A67C2" w:rsidP="005A67C2">
      <w:pPr>
        <w:jc w:val="center"/>
        <w:rPr>
          <w:b/>
          <w:sz w:val="40"/>
          <w:szCs w:val="40"/>
        </w:rPr>
      </w:pPr>
    </w:p>
    <w:p w14:paraId="5344D09E" w14:textId="77777777" w:rsidR="005A67C2" w:rsidRPr="00BF48F7" w:rsidRDefault="005A67C2" w:rsidP="005A67C2">
      <w:pPr>
        <w:jc w:val="both"/>
        <w:rPr>
          <w:b/>
          <w:sz w:val="40"/>
          <w:szCs w:val="40"/>
        </w:rPr>
      </w:pPr>
    </w:p>
    <w:p w14:paraId="12043224" w14:textId="70B0CB2C" w:rsidR="005A67C2" w:rsidRPr="00BF48F7" w:rsidRDefault="005A67C2" w:rsidP="005A67C2">
      <w:pPr>
        <w:spacing w:line="360" w:lineRule="auto"/>
        <w:ind w:right="567"/>
        <w:jc w:val="both"/>
        <w:rPr>
          <w:sz w:val="28"/>
          <w:szCs w:val="28"/>
        </w:rPr>
      </w:pPr>
      <w:r w:rsidRPr="00BF48F7">
        <w:rPr>
          <w:sz w:val="28"/>
          <w:szCs w:val="28"/>
        </w:rPr>
        <w:t>Eu, ________________</w:t>
      </w:r>
      <w:r w:rsidR="00E75F51">
        <w:rPr>
          <w:sz w:val="28"/>
          <w:szCs w:val="28"/>
        </w:rPr>
        <w:t>________________________</w:t>
      </w:r>
      <w:r w:rsidRPr="00BF48F7">
        <w:rPr>
          <w:sz w:val="28"/>
          <w:szCs w:val="28"/>
        </w:rPr>
        <w:t xml:space="preserve">, concordo ser </w:t>
      </w:r>
      <w:r w:rsidR="00D6413D">
        <w:rPr>
          <w:sz w:val="28"/>
          <w:szCs w:val="28"/>
        </w:rPr>
        <w:t>orientador</w:t>
      </w:r>
      <w:r w:rsidRPr="00BF48F7">
        <w:rPr>
          <w:sz w:val="28"/>
          <w:szCs w:val="28"/>
        </w:rPr>
        <w:t xml:space="preserve"> de Pós-Doutorado do pesquisador __________________________________________ durante a vigência do seu pós-doutorado na FGV EESP.</w:t>
      </w:r>
    </w:p>
    <w:p w14:paraId="46044267" w14:textId="77777777" w:rsidR="005A67C2" w:rsidRPr="00BF48F7" w:rsidRDefault="005A67C2" w:rsidP="005A67C2">
      <w:pPr>
        <w:spacing w:line="360" w:lineRule="auto"/>
        <w:ind w:right="567"/>
        <w:jc w:val="both"/>
        <w:rPr>
          <w:sz w:val="28"/>
          <w:szCs w:val="28"/>
        </w:rPr>
      </w:pPr>
      <w:r w:rsidRPr="00BF48F7">
        <w:rPr>
          <w:sz w:val="28"/>
          <w:szCs w:val="28"/>
        </w:rPr>
        <w:t>Duração prevista (mínima de 6 meses, máxima de 12 meses): _________________</w:t>
      </w:r>
    </w:p>
    <w:p w14:paraId="2C745385" w14:textId="77777777" w:rsidR="005A67C2" w:rsidRDefault="005A67C2" w:rsidP="005A67C2">
      <w:pPr>
        <w:tabs>
          <w:tab w:val="left" w:pos="7635"/>
        </w:tabs>
        <w:ind w:right="567"/>
        <w:jc w:val="right"/>
        <w:rPr>
          <w:rFonts w:ascii="Calibri" w:hAnsi="Calibri"/>
          <w:b/>
        </w:rPr>
      </w:pPr>
    </w:p>
    <w:p w14:paraId="05B4D097" w14:textId="77777777" w:rsidR="005A67C2" w:rsidRDefault="005A67C2" w:rsidP="005A67C2">
      <w:pPr>
        <w:tabs>
          <w:tab w:val="left" w:pos="7635"/>
        </w:tabs>
        <w:ind w:right="567"/>
        <w:jc w:val="right"/>
        <w:rPr>
          <w:rFonts w:ascii="Calibri" w:hAnsi="Calibri"/>
          <w:b/>
        </w:rPr>
      </w:pPr>
    </w:p>
    <w:p w14:paraId="04B2D7F9" w14:textId="77777777" w:rsidR="005A67C2" w:rsidRDefault="005A67C2" w:rsidP="005A67C2">
      <w:pPr>
        <w:tabs>
          <w:tab w:val="left" w:pos="7635"/>
        </w:tabs>
        <w:ind w:right="567"/>
        <w:jc w:val="right"/>
        <w:rPr>
          <w:rFonts w:ascii="Calibri" w:hAnsi="Calibri"/>
          <w:b/>
        </w:rPr>
      </w:pPr>
    </w:p>
    <w:p w14:paraId="5C1417E3" w14:textId="77777777" w:rsidR="005A67C2" w:rsidRDefault="005A67C2" w:rsidP="005A67C2">
      <w:pPr>
        <w:tabs>
          <w:tab w:val="left" w:pos="7635"/>
        </w:tabs>
        <w:ind w:right="567"/>
        <w:jc w:val="right"/>
        <w:rPr>
          <w:rFonts w:ascii="Calibri" w:hAnsi="Calibri"/>
          <w:b/>
        </w:rPr>
      </w:pPr>
    </w:p>
    <w:p w14:paraId="09E554A8" w14:textId="77777777" w:rsidR="005A67C2" w:rsidRDefault="005A67C2" w:rsidP="005A67C2">
      <w:pPr>
        <w:tabs>
          <w:tab w:val="left" w:pos="7635"/>
        </w:tabs>
        <w:ind w:right="567"/>
        <w:jc w:val="right"/>
        <w:rPr>
          <w:rFonts w:ascii="Calibri" w:hAnsi="Calibri"/>
          <w:b/>
        </w:rPr>
      </w:pPr>
    </w:p>
    <w:p w14:paraId="3DED67CE" w14:textId="77777777" w:rsidR="005A67C2" w:rsidRPr="00BF48F7" w:rsidRDefault="005A67C2" w:rsidP="005A67C2">
      <w:pPr>
        <w:ind w:right="567"/>
        <w:jc w:val="both"/>
        <w:rPr>
          <w:sz w:val="28"/>
          <w:szCs w:val="28"/>
        </w:rPr>
      </w:pPr>
    </w:p>
    <w:p w14:paraId="57B41B35" w14:textId="77777777" w:rsidR="005A67C2" w:rsidRPr="00BF48F7" w:rsidRDefault="005A67C2" w:rsidP="005A67C2">
      <w:pPr>
        <w:ind w:right="567"/>
        <w:jc w:val="both"/>
        <w:rPr>
          <w:sz w:val="28"/>
          <w:szCs w:val="28"/>
        </w:rPr>
      </w:pPr>
      <w:r w:rsidRPr="00BF48F7">
        <w:rPr>
          <w:sz w:val="28"/>
          <w:szCs w:val="28"/>
        </w:rPr>
        <w:t>__________________________________________________________________</w:t>
      </w:r>
    </w:p>
    <w:p w14:paraId="3384A422" w14:textId="77777777" w:rsidR="005A67C2" w:rsidRPr="00BF48F7" w:rsidRDefault="005A67C2" w:rsidP="005A67C2">
      <w:pPr>
        <w:jc w:val="both"/>
        <w:rPr>
          <w:sz w:val="28"/>
          <w:szCs w:val="28"/>
        </w:rPr>
      </w:pPr>
      <w:r w:rsidRPr="00BF48F7">
        <w:rPr>
          <w:sz w:val="28"/>
          <w:szCs w:val="28"/>
        </w:rPr>
        <w:t>Local, data e assinatura</w:t>
      </w:r>
    </w:p>
    <w:p w14:paraId="02998B11" w14:textId="77777777" w:rsidR="005A67C2" w:rsidRPr="00BF48F7" w:rsidRDefault="005A67C2" w:rsidP="005A67C2">
      <w:pPr>
        <w:jc w:val="both"/>
        <w:rPr>
          <w:sz w:val="40"/>
          <w:szCs w:val="40"/>
        </w:rPr>
      </w:pPr>
    </w:p>
    <w:p w14:paraId="5778AF11" w14:textId="77777777" w:rsidR="005A67C2" w:rsidRDefault="005A67C2" w:rsidP="001E58D7">
      <w:pPr>
        <w:tabs>
          <w:tab w:val="left" w:pos="7635"/>
        </w:tabs>
        <w:ind w:right="425"/>
        <w:jc w:val="right"/>
        <w:rPr>
          <w:rFonts w:ascii="Calibri" w:hAnsi="Calibri"/>
          <w:b/>
        </w:rPr>
      </w:pPr>
    </w:p>
    <w:p w14:paraId="4BE0F93E" w14:textId="77777777" w:rsidR="005A67C2" w:rsidRDefault="005A67C2" w:rsidP="001E58D7">
      <w:pPr>
        <w:tabs>
          <w:tab w:val="left" w:pos="7635"/>
        </w:tabs>
        <w:ind w:right="425"/>
        <w:jc w:val="right"/>
        <w:rPr>
          <w:rFonts w:ascii="Calibri" w:hAnsi="Calibri"/>
          <w:b/>
        </w:rPr>
      </w:pPr>
    </w:p>
    <w:p w14:paraId="10C696BE" w14:textId="77777777" w:rsidR="005A67C2" w:rsidRDefault="005A67C2" w:rsidP="001E58D7">
      <w:pPr>
        <w:tabs>
          <w:tab w:val="left" w:pos="7635"/>
        </w:tabs>
        <w:ind w:right="425"/>
        <w:jc w:val="right"/>
        <w:rPr>
          <w:rFonts w:ascii="Calibri" w:hAnsi="Calibri"/>
          <w:b/>
        </w:rPr>
      </w:pPr>
    </w:p>
    <w:p w14:paraId="2D91BAFC" w14:textId="77777777" w:rsidR="005A67C2" w:rsidRDefault="005A67C2" w:rsidP="001E58D7">
      <w:pPr>
        <w:tabs>
          <w:tab w:val="left" w:pos="7635"/>
        </w:tabs>
        <w:ind w:right="425"/>
        <w:jc w:val="right"/>
        <w:rPr>
          <w:rFonts w:ascii="Calibri" w:hAnsi="Calibri"/>
          <w:b/>
        </w:rPr>
      </w:pPr>
    </w:p>
    <w:p w14:paraId="4ABF25B8" w14:textId="77777777" w:rsidR="005A67C2" w:rsidRDefault="005A67C2" w:rsidP="001E58D7">
      <w:pPr>
        <w:tabs>
          <w:tab w:val="left" w:pos="7635"/>
        </w:tabs>
        <w:ind w:right="425"/>
        <w:jc w:val="right"/>
        <w:rPr>
          <w:rFonts w:ascii="Calibri" w:hAnsi="Calibri"/>
          <w:b/>
        </w:rPr>
      </w:pPr>
    </w:p>
    <w:p w14:paraId="2216EB52" w14:textId="77777777" w:rsidR="005A67C2" w:rsidRDefault="005A67C2" w:rsidP="001E58D7">
      <w:pPr>
        <w:tabs>
          <w:tab w:val="left" w:pos="7635"/>
        </w:tabs>
        <w:ind w:right="425"/>
        <w:jc w:val="right"/>
        <w:rPr>
          <w:rFonts w:ascii="Calibri" w:hAnsi="Calibri"/>
          <w:b/>
        </w:rPr>
      </w:pPr>
    </w:p>
    <w:p w14:paraId="644E7CB5" w14:textId="77777777" w:rsidR="005A67C2" w:rsidRDefault="005A67C2" w:rsidP="001E58D7">
      <w:pPr>
        <w:tabs>
          <w:tab w:val="left" w:pos="7635"/>
        </w:tabs>
        <w:ind w:right="425"/>
        <w:jc w:val="right"/>
        <w:rPr>
          <w:rFonts w:ascii="Calibri" w:hAnsi="Calibri"/>
          <w:b/>
        </w:rPr>
      </w:pPr>
    </w:p>
    <w:p w14:paraId="32131661" w14:textId="77777777" w:rsidR="005A67C2" w:rsidRDefault="005A67C2" w:rsidP="001E58D7">
      <w:pPr>
        <w:tabs>
          <w:tab w:val="left" w:pos="7635"/>
        </w:tabs>
        <w:ind w:right="425"/>
        <w:jc w:val="right"/>
        <w:rPr>
          <w:rFonts w:ascii="Calibri" w:hAnsi="Calibri"/>
          <w:b/>
        </w:rPr>
      </w:pPr>
    </w:p>
    <w:p w14:paraId="214E4CEC" w14:textId="77777777" w:rsidR="005A67C2" w:rsidRDefault="005A67C2" w:rsidP="001E58D7">
      <w:pPr>
        <w:tabs>
          <w:tab w:val="left" w:pos="7635"/>
        </w:tabs>
        <w:ind w:right="425"/>
        <w:jc w:val="right"/>
        <w:rPr>
          <w:rFonts w:ascii="Calibri" w:hAnsi="Calibri"/>
          <w:b/>
        </w:rPr>
      </w:pPr>
    </w:p>
    <w:p w14:paraId="53E9D0BA" w14:textId="77777777" w:rsidR="005A67C2" w:rsidRDefault="005A67C2" w:rsidP="001E58D7">
      <w:pPr>
        <w:tabs>
          <w:tab w:val="left" w:pos="7635"/>
        </w:tabs>
        <w:ind w:right="425"/>
        <w:jc w:val="right"/>
        <w:rPr>
          <w:rFonts w:ascii="Calibri" w:hAnsi="Calibri"/>
          <w:b/>
        </w:rPr>
      </w:pPr>
    </w:p>
    <w:p w14:paraId="4BF944FD" w14:textId="77777777" w:rsidR="005A67C2" w:rsidRDefault="005A67C2" w:rsidP="001E58D7">
      <w:pPr>
        <w:tabs>
          <w:tab w:val="left" w:pos="7635"/>
        </w:tabs>
        <w:ind w:right="425"/>
        <w:jc w:val="right"/>
        <w:rPr>
          <w:rFonts w:ascii="Calibri" w:hAnsi="Calibri"/>
          <w:b/>
        </w:rPr>
      </w:pPr>
    </w:p>
    <w:p w14:paraId="34D87A73" w14:textId="77777777" w:rsidR="005A67C2" w:rsidRDefault="005A67C2" w:rsidP="001E58D7">
      <w:pPr>
        <w:tabs>
          <w:tab w:val="left" w:pos="7635"/>
        </w:tabs>
        <w:ind w:right="425"/>
        <w:jc w:val="right"/>
        <w:rPr>
          <w:rFonts w:ascii="Calibri" w:hAnsi="Calibri"/>
          <w:b/>
        </w:rPr>
      </w:pPr>
    </w:p>
    <w:p w14:paraId="6FDE4DC3" w14:textId="77777777" w:rsidR="005A67C2" w:rsidRDefault="005A67C2" w:rsidP="001E58D7">
      <w:pPr>
        <w:tabs>
          <w:tab w:val="left" w:pos="7635"/>
        </w:tabs>
        <w:ind w:right="425"/>
        <w:jc w:val="right"/>
        <w:rPr>
          <w:rFonts w:ascii="Calibri" w:hAnsi="Calibri"/>
          <w:b/>
        </w:rPr>
      </w:pPr>
    </w:p>
    <w:sectPr w:rsidR="005A67C2" w:rsidSect="00A14290">
      <w:headerReference w:type="default" r:id="rId11"/>
      <w:footerReference w:type="default" r:id="rId12"/>
      <w:headerReference w:type="first" r:id="rId13"/>
      <w:footerReference w:type="first" r:id="rId14"/>
      <w:type w:val="evenPage"/>
      <w:pgSz w:w="11907" w:h="16840" w:code="9"/>
      <w:pgMar w:top="680" w:right="567" w:bottom="680" w:left="1134" w:header="709" w:footer="15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4C2D8" w14:textId="77777777" w:rsidR="0026113E" w:rsidRDefault="0026113E">
      <w:r>
        <w:separator/>
      </w:r>
    </w:p>
  </w:endnote>
  <w:endnote w:type="continuationSeparator" w:id="0">
    <w:p w14:paraId="51B7F91D" w14:textId="77777777" w:rsidR="0026113E" w:rsidRDefault="0026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00000000" w:usb2="00000000" w:usb3="00000000" w:csb0="0000009B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BA448" w14:textId="77777777" w:rsidR="002200BD" w:rsidRDefault="00A3535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DC9D62" wp14:editId="5D8E858D">
              <wp:simplePos x="0" y="0"/>
              <wp:positionH relativeFrom="column">
                <wp:posOffset>4267200</wp:posOffset>
              </wp:positionH>
              <wp:positionV relativeFrom="paragraph">
                <wp:posOffset>-43815</wp:posOffset>
              </wp:positionV>
              <wp:extent cx="2286000" cy="1014730"/>
              <wp:effectExtent l="0" t="3810" r="0" b="635"/>
              <wp:wrapSquare wrapText="bothSides"/>
              <wp:docPr id="2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014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AC6FE" w14:textId="77777777" w:rsidR="002200BD" w:rsidRPr="005D5E8D" w:rsidRDefault="002200BD" w:rsidP="002200BD">
                          <w:pPr>
                            <w:spacing w:line="276" w:lineRule="auto"/>
                            <w:rPr>
                              <w:rFonts w:ascii="Gotham Book" w:hAnsi="Gotham Book" w:cs="Arial"/>
                              <w:b/>
                              <w:color w:val="003366"/>
                              <w:sz w:val="14"/>
                              <w:szCs w:val="14"/>
                            </w:rPr>
                          </w:pPr>
                          <w:r w:rsidRPr="005D5E8D">
                            <w:rPr>
                              <w:rFonts w:ascii="Gotham Book" w:hAnsi="Gotham Book" w:cs="Arial"/>
                              <w:b/>
                              <w:color w:val="003366"/>
                              <w:sz w:val="14"/>
                              <w:szCs w:val="14"/>
                            </w:rPr>
                            <w:t>FUNDAÇÃO GETULIO VARGAS</w:t>
                          </w:r>
                        </w:p>
                        <w:p w14:paraId="69D0D629" w14:textId="77777777" w:rsidR="002200BD" w:rsidRPr="005D5E8D" w:rsidRDefault="002200BD" w:rsidP="002200BD">
                          <w:pPr>
                            <w:spacing w:line="276" w:lineRule="auto"/>
                            <w:rPr>
                              <w:rFonts w:ascii="Gotham Book" w:hAnsi="Gotham Book" w:cs="Arial"/>
                              <w:b/>
                              <w:color w:val="003366"/>
                              <w:sz w:val="14"/>
                              <w:szCs w:val="14"/>
                            </w:rPr>
                          </w:pPr>
                          <w:r w:rsidRPr="005D5E8D">
                            <w:rPr>
                              <w:rFonts w:ascii="Gotham Book" w:hAnsi="Gotham Book" w:cs="Arial"/>
                              <w:b/>
                              <w:color w:val="003366"/>
                              <w:sz w:val="14"/>
                              <w:szCs w:val="14"/>
                            </w:rPr>
                            <w:t>EESP - Escola de Economia de São Paulo</w:t>
                          </w:r>
                        </w:p>
                        <w:p w14:paraId="0BB4E593" w14:textId="77777777" w:rsidR="002200BD" w:rsidRPr="005D5E8D" w:rsidRDefault="002200BD" w:rsidP="002200BD">
                          <w:pPr>
                            <w:spacing w:line="312" w:lineRule="auto"/>
                            <w:rPr>
                              <w:rFonts w:ascii="Gotham Book" w:hAnsi="Gotham Book" w:cs="Arial"/>
                              <w:color w:val="003366"/>
                              <w:sz w:val="14"/>
                              <w:szCs w:val="14"/>
                            </w:rPr>
                          </w:pPr>
                          <w:r w:rsidRPr="005D5E8D">
                            <w:rPr>
                              <w:rFonts w:ascii="Gotham Book" w:hAnsi="Gotham Book" w:cs="Arial"/>
                              <w:color w:val="003366"/>
                              <w:sz w:val="14"/>
                              <w:szCs w:val="14"/>
                            </w:rPr>
                            <w:t>Rua Itapeva, 474 – 13º andar</w:t>
                          </w:r>
                        </w:p>
                        <w:p w14:paraId="35D7E37D" w14:textId="77777777" w:rsidR="002200BD" w:rsidRPr="005D5E8D" w:rsidRDefault="002200BD" w:rsidP="002200BD">
                          <w:pPr>
                            <w:spacing w:line="312" w:lineRule="auto"/>
                            <w:rPr>
                              <w:rFonts w:ascii="Gotham Book" w:hAnsi="Gotham Book" w:cs="Arial"/>
                              <w:color w:val="003366"/>
                              <w:sz w:val="14"/>
                              <w:szCs w:val="14"/>
                            </w:rPr>
                          </w:pPr>
                          <w:r w:rsidRPr="005D5E8D">
                            <w:rPr>
                              <w:rFonts w:ascii="Gotham Book" w:hAnsi="Gotham Book" w:cs="Arial"/>
                              <w:color w:val="003366"/>
                              <w:sz w:val="14"/>
                              <w:szCs w:val="14"/>
                            </w:rPr>
                            <w:t>Tel.: (11) 3799 3350/3351</w:t>
                          </w:r>
                        </w:p>
                        <w:p w14:paraId="363EF6E5" w14:textId="77777777" w:rsidR="002200BD" w:rsidRPr="005D5E8D" w:rsidRDefault="002200BD" w:rsidP="002200BD">
                          <w:pPr>
                            <w:spacing w:line="312" w:lineRule="auto"/>
                            <w:rPr>
                              <w:rFonts w:ascii="Gotham Book" w:hAnsi="Gotham Book" w:cs="Arial"/>
                              <w:color w:val="003366"/>
                              <w:sz w:val="14"/>
                              <w:szCs w:val="14"/>
                            </w:rPr>
                          </w:pPr>
                          <w:r w:rsidRPr="005D5E8D">
                            <w:rPr>
                              <w:rFonts w:ascii="Gotham Book" w:hAnsi="Gotham Book" w:cs="Arial"/>
                              <w:color w:val="003366"/>
                              <w:sz w:val="14"/>
                              <w:szCs w:val="14"/>
                            </w:rPr>
                            <w:t>Fax: (11) 3799 3357</w:t>
                          </w:r>
                        </w:p>
                        <w:p w14:paraId="289289C8" w14:textId="77777777" w:rsidR="002200BD" w:rsidRPr="005D5E8D" w:rsidRDefault="002200BD" w:rsidP="002200BD">
                          <w:pPr>
                            <w:spacing w:line="312" w:lineRule="auto"/>
                            <w:rPr>
                              <w:rFonts w:ascii="Gotham Book" w:hAnsi="Gotham Book" w:cs="Arial"/>
                              <w:color w:val="003366"/>
                              <w:sz w:val="14"/>
                              <w:szCs w:val="14"/>
                            </w:rPr>
                          </w:pPr>
                          <w:r w:rsidRPr="005D5E8D">
                            <w:rPr>
                              <w:rFonts w:ascii="Gotham Book" w:hAnsi="Gotham Book" w:cs="Arial"/>
                              <w:color w:val="003366"/>
                              <w:sz w:val="14"/>
                              <w:szCs w:val="14"/>
                            </w:rPr>
                            <w:t>01332-000 - São Paulo - SP - Brasil</w:t>
                          </w:r>
                        </w:p>
                        <w:p w14:paraId="18BC884A" w14:textId="77777777" w:rsidR="002200BD" w:rsidRPr="005D5E8D" w:rsidRDefault="002200BD" w:rsidP="002200BD">
                          <w:pPr>
                            <w:spacing w:line="312" w:lineRule="auto"/>
                            <w:rPr>
                              <w:rFonts w:ascii="Gotham Book" w:hAnsi="Gotham Book"/>
                              <w:color w:val="003366"/>
                              <w:sz w:val="14"/>
                              <w:szCs w:val="14"/>
                            </w:rPr>
                          </w:pPr>
                          <w:r w:rsidRPr="005D5E8D">
                            <w:rPr>
                              <w:rFonts w:ascii="Gotham Book" w:hAnsi="Gotham Book" w:cs="Arial"/>
                              <w:color w:val="003366"/>
                              <w:sz w:val="14"/>
                              <w:szCs w:val="14"/>
                            </w:rPr>
                            <w:t>fgv.br/</w:t>
                          </w:r>
                          <w:proofErr w:type="spellStart"/>
                          <w:r w:rsidRPr="005D5E8D">
                            <w:rPr>
                              <w:rFonts w:ascii="Gotham Book" w:hAnsi="Gotham Book" w:cs="Arial"/>
                              <w:color w:val="003366"/>
                              <w:sz w:val="14"/>
                              <w:szCs w:val="14"/>
                            </w:rPr>
                            <w:t>eesp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C9D62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6" type="#_x0000_t202" style="position:absolute;margin-left:336pt;margin-top:-3.45pt;width:180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ZHsBwIAAPEDAAAOAAAAZHJzL2Uyb0RvYy54bWysU9tu2zAMfR+wfxD0vviyLG2NOEWXIsOA&#10;7gK0+wBZlm1htqhRSuzs60fJaRa0b8P0IIgiecRzSK1vp6FnB4VOgyl5tkg5U0ZCrU1b8h9Pu3fX&#10;nDkvTC16MKrkR+X47ebtm/VoC5VDB32tkBGIccVoS955b4skcbJTg3ALsMqQswEchCcT26RGMRL6&#10;0Cd5mq6SEbC2CFI5R7f3s5NvIn7TKOm/NY1TnvUlp9p83DHuVdiTzVoULQrbaXkqQ/xDFYPQhh49&#10;Q90LL9ge9SuoQUsEB41fSBgSaBotVeRAbLL0BZvHTlgVuZA4zp5lcv8PVn49fEem65LnnBkxUIue&#10;1OTZR5jYKg/yjNYVFPVoKc5PdE9tjlSdfQD50zED206YVt0hwtgpUVN5WchMLlJnHBdAqvEL1PSO&#10;2HuIQFODQ9CO1GCETm06nlsTapF0mefXqzQllyRflmbLq/exeYkontMtOv9JwcDCoeRIvY/w4vDg&#10;fChHFM8h4TUHva53uu+jgW217ZEdBM3JLq7I4EVYb0KwgZA2I4abyDNQm0n6qZpOulVQH4kxwjx3&#10;9E/o0AH+5mykmSu5+7UXqDjrPxtS7SZbLsOQRmP54SonAy891aVHGElQJfeczcetnwd7b1G3Hb00&#10;98nAHSnd6KhBaMlc1alumqsozekPhMG9tGPU35+6+QMAAP//AwBQSwMEFAAGAAgAAAAhAOKZjGTe&#10;AAAACwEAAA8AAABkcnMvZG93bnJldi54bWxMj0FPg0AQhe8m/ofNmHgx7SJaEGRp1ETjtbU/YGCn&#10;QGRnCbst9N+7nOxtZt7Lm+8V29n04kyj6ywreFxHIIhrqztuFBx+PlcvIJxH1thbJgUXcrAtb28K&#10;zLWdeEfnvW9ECGGXo4LW+yGX0tUtGXRrOxAH7WhHgz6sYyP1iFMIN72MoyiRBjsOH1oc6KOl+nd/&#10;MgqO39PDJpuqL39Id8/JO3ZpZS9K3d/Nb68gPM3+3wwLfkCHMjBV9sTaiV5Bksahi1ewSjIQiyF6&#10;Wi5VmDZxBrIs5HWH8g8AAP//AwBQSwECLQAUAAYACAAAACEAtoM4kv4AAADhAQAAEwAAAAAAAAAA&#10;AAAAAAAAAAAAW0NvbnRlbnRfVHlwZXNdLnhtbFBLAQItABQABgAIAAAAIQA4/SH/1gAAAJQBAAAL&#10;AAAAAAAAAAAAAAAAAC8BAABfcmVscy8ucmVsc1BLAQItABQABgAIAAAAIQBkjZHsBwIAAPEDAAAO&#10;AAAAAAAAAAAAAAAAAC4CAABkcnMvZTJvRG9jLnhtbFBLAQItABQABgAIAAAAIQDimYxk3gAAAAsB&#10;AAAPAAAAAAAAAAAAAAAAAGEEAABkcnMvZG93bnJldi54bWxQSwUGAAAAAAQABADzAAAAbAUAAAAA&#10;" stroked="f">
              <v:textbox>
                <w:txbxContent>
                  <w:p w14:paraId="419AC6FE" w14:textId="77777777" w:rsidR="002200BD" w:rsidRPr="005D5E8D" w:rsidRDefault="002200BD" w:rsidP="002200BD">
                    <w:pPr>
                      <w:spacing w:line="276" w:lineRule="auto"/>
                      <w:rPr>
                        <w:rFonts w:ascii="Gotham Book" w:hAnsi="Gotham Book" w:cs="Arial"/>
                        <w:b/>
                        <w:color w:val="003366"/>
                        <w:sz w:val="14"/>
                        <w:szCs w:val="14"/>
                      </w:rPr>
                    </w:pPr>
                    <w:r w:rsidRPr="005D5E8D">
                      <w:rPr>
                        <w:rFonts w:ascii="Gotham Book" w:hAnsi="Gotham Book" w:cs="Arial"/>
                        <w:b/>
                        <w:color w:val="003366"/>
                        <w:sz w:val="14"/>
                        <w:szCs w:val="14"/>
                      </w:rPr>
                      <w:t>FUNDAÇÃO GETULIO VARGAS</w:t>
                    </w:r>
                  </w:p>
                  <w:p w14:paraId="69D0D629" w14:textId="77777777" w:rsidR="002200BD" w:rsidRPr="005D5E8D" w:rsidRDefault="002200BD" w:rsidP="002200BD">
                    <w:pPr>
                      <w:spacing w:line="276" w:lineRule="auto"/>
                      <w:rPr>
                        <w:rFonts w:ascii="Gotham Book" w:hAnsi="Gotham Book" w:cs="Arial"/>
                        <w:b/>
                        <w:color w:val="003366"/>
                        <w:sz w:val="14"/>
                        <w:szCs w:val="14"/>
                      </w:rPr>
                    </w:pPr>
                    <w:r w:rsidRPr="005D5E8D">
                      <w:rPr>
                        <w:rFonts w:ascii="Gotham Book" w:hAnsi="Gotham Book" w:cs="Arial"/>
                        <w:b/>
                        <w:color w:val="003366"/>
                        <w:sz w:val="14"/>
                        <w:szCs w:val="14"/>
                      </w:rPr>
                      <w:t>EESP - Escola de Economia de São Paulo</w:t>
                    </w:r>
                  </w:p>
                  <w:p w14:paraId="0BB4E593" w14:textId="77777777" w:rsidR="002200BD" w:rsidRPr="005D5E8D" w:rsidRDefault="002200BD" w:rsidP="002200BD">
                    <w:pPr>
                      <w:spacing w:line="312" w:lineRule="auto"/>
                      <w:rPr>
                        <w:rFonts w:ascii="Gotham Book" w:hAnsi="Gotham Book" w:cs="Arial"/>
                        <w:color w:val="003366"/>
                        <w:sz w:val="14"/>
                        <w:szCs w:val="14"/>
                      </w:rPr>
                    </w:pPr>
                    <w:r w:rsidRPr="005D5E8D">
                      <w:rPr>
                        <w:rFonts w:ascii="Gotham Book" w:hAnsi="Gotham Book" w:cs="Arial"/>
                        <w:color w:val="003366"/>
                        <w:sz w:val="14"/>
                        <w:szCs w:val="14"/>
                      </w:rPr>
                      <w:t>Rua Itapeva, 474 – 13º andar</w:t>
                    </w:r>
                  </w:p>
                  <w:p w14:paraId="35D7E37D" w14:textId="77777777" w:rsidR="002200BD" w:rsidRPr="005D5E8D" w:rsidRDefault="002200BD" w:rsidP="002200BD">
                    <w:pPr>
                      <w:spacing w:line="312" w:lineRule="auto"/>
                      <w:rPr>
                        <w:rFonts w:ascii="Gotham Book" w:hAnsi="Gotham Book" w:cs="Arial"/>
                        <w:color w:val="003366"/>
                        <w:sz w:val="14"/>
                        <w:szCs w:val="14"/>
                      </w:rPr>
                    </w:pPr>
                    <w:r w:rsidRPr="005D5E8D">
                      <w:rPr>
                        <w:rFonts w:ascii="Gotham Book" w:hAnsi="Gotham Book" w:cs="Arial"/>
                        <w:color w:val="003366"/>
                        <w:sz w:val="14"/>
                        <w:szCs w:val="14"/>
                      </w:rPr>
                      <w:t>Tel.: (11) 3799 3350/3351</w:t>
                    </w:r>
                  </w:p>
                  <w:p w14:paraId="363EF6E5" w14:textId="77777777" w:rsidR="002200BD" w:rsidRPr="005D5E8D" w:rsidRDefault="002200BD" w:rsidP="002200BD">
                    <w:pPr>
                      <w:spacing w:line="312" w:lineRule="auto"/>
                      <w:rPr>
                        <w:rFonts w:ascii="Gotham Book" w:hAnsi="Gotham Book" w:cs="Arial"/>
                        <w:color w:val="003366"/>
                        <w:sz w:val="14"/>
                        <w:szCs w:val="14"/>
                      </w:rPr>
                    </w:pPr>
                    <w:r w:rsidRPr="005D5E8D">
                      <w:rPr>
                        <w:rFonts w:ascii="Gotham Book" w:hAnsi="Gotham Book" w:cs="Arial"/>
                        <w:color w:val="003366"/>
                        <w:sz w:val="14"/>
                        <w:szCs w:val="14"/>
                      </w:rPr>
                      <w:t>Fax: (11) 3799 3357</w:t>
                    </w:r>
                  </w:p>
                  <w:p w14:paraId="289289C8" w14:textId="77777777" w:rsidR="002200BD" w:rsidRPr="005D5E8D" w:rsidRDefault="002200BD" w:rsidP="002200BD">
                    <w:pPr>
                      <w:spacing w:line="312" w:lineRule="auto"/>
                      <w:rPr>
                        <w:rFonts w:ascii="Gotham Book" w:hAnsi="Gotham Book" w:cs="Arial"/>
                        <w:color w:val="003366"/>
                        <w:sz w:val="14"/>
                        <w:szCs w:val="14"/>
                      </w:rPr>
                    </w:pPr>
                    <w:r w:rsidRPr="005D5E8D">
                      <w:rPr>
                        <w:rFonts w:ascii="Gotham Book" w:hAnsi="Gotham Book" w:cs="Arial"/>
                        <w:color w:val="003366"/>
                        <w:sz w:val="14"/>
                        <w:szCs w:val="14"/>
                      </w:rPr>
                      <w:t>01332-000 - São Paulo - SP - Brasil</w:t>
                    </w:r>
                  </w:p>
                  <w:p w14:paraId="18BC884A" w14:textId="77777777" w:rsidR="002200BD" w:rsidRPr="005D5E8D" w:rsidRDefault="002200BD" w:rsidP="002200BD">
                    <w:pPr>
                      <w:spacing w:line="312" w:lineRule="auto"/>
                      <w:rPr>
                        <w:rFonts w:ascii="Gotham Book" w:hAnsi="Gotham Book"/>
                        <w:color w:val="003366"/>
                        <w:sz w:val="14"/>
                        <w:szCs w:val="14"/>
                      </w:rPr>
                    </w:pPr>
                    <w:r w:rsidRPr="005D5E8D">
                      <w:rPr>
                        <w:rFonts w:ascii="Gotham Book" w:hAnsi="Gotham Book" w:cs="Arial"/>
                        <w:color w:val="003366"/>
                        <w:sz w:val="14"/>
                        <w:szCs w:val="14"/>
                      </w:rPr>
                      <w:t>fgv.br/eesp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54E7B" w14:textId="77777777" w:rsidR="005D5E8D" w:rsidRPr="00D71C91" w:rsidRDefault="00A3535F" w:rsidP="00D71C91">
    <w:pPr>
      <w:jc w:val="right"/>
      <w:rPr>
        <w:rFonts w:ascii="Zurich Cn BT" w:hAnsi="Zurich Cn BT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43B7CEE" wp14:editId="0934A07D">
              <wp:simplePos x="0" y="0"/>
              <wp:positionH relativeFrom="column">
                <wp:posOffset>4114800</wp:posOffset>
              </wp:positionH>
              <wp:positionV relativeFrom="paragraph">
                <wp:posOffset>-5715</wp:posOffset>
              </wp:positionV>
              <wp:extent cx="2286000" cy="1094740"/>
              <wp:effectExtent l="0" t="3810" r="0" b="0"/>
              <wp:wrapSquare wrapText="bothSides"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094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3AAC70" w14:textId="77777777" w:rsidR="005D5E8D" w:rsidRPr="005D5E8D" w:rsidRDefault="005D5E8D" w:rsidP="005D5E8D">
                          <w:pPr>
                            <w:spacing w:line="276" w:lineRule="auto"/>
                            <w:rPr>
                              <w:rFonts w:ascii="Gotham Book" w:hAnsi="Gotham Book" w:cs="Arial"/>
                              <w:b/>
                              <w:color w:val="003366"/>
                              <w:sz w:val="14"/>
                              <w:szCs w:val="14"/>
                            </w:rPr>
                          </w:pPr>
                          <w:r w:rsidRPr="005D5E8D">
                            <w:rPr>
                              <w:rFonts w:ascii="Gotham Book" w:hAnsi="Gotham Book" w:cs="Arial"/>
                              <w:b/>
                              <w:color w:val="003366"/>
                              <w:sz w:val="14"/>
                              <w:szCs w:val="14"/>
                            </w:rPr>
                            <w:t>FUNDAÇÃO GETULIO VARGAS</w:t>
                          </w:r>
                        </w:p>
                        <w:p w14:paraId="56F5FA56" w14:textId="77777777" w:rsidR="005D5E8D" w:rsidRPr="005D5E8D" w:rsidRDefault="005D5E8D" w:rsidP="005D5E8D">
                          <w:pPr>
                            <w:spacing w:line="276" w:lineRule="auto"/>
                            <w:rPr>
                              <w:rFonts w:ascii="Gotham Book" w:hAnsi="Gotham Book" w:cs="Arial"/>
                              <w:b/>
                              <w:color w:val="003366"/>
                              <w:sz w:val="14"/>
                              <w:szCs w:val="14"/>
                            </w:rPr>
                          </w:pPr>
                          <w:r w:rsidRPr="005D5E8D">
                            <w:rPr>
                              <w:rFonts w:ascii="Gotham Book" w:hAnsi="Gotham Book" w:cs="Arial"/>
                              <w:b/>
                              <w:color w:val="003366"/>
                              <w:sz w:val="14"/>
                              <w:szCs w:val="14"/>
                            </w:rPr>
                            <w:t>EESP - Escola de Economia de São Paulo</w:t>
                          </w:r>
                        </w:p>
                        <w:p w14:paraId="3591912E" w14:textId="77777777" w:rsidR="005D5E8D" w:rsidRPr="005D5E8D" w:rsidRDefault="005D5E8D" w:rsidP="005D5E8D">
                          <w:pPr>
                            <w:spacing w:line="312" w:lineRule="auto"/>
                            <w:rPr>
                              <w:rFonts w:ascii="Gotham Book" w:hAnsi="Gotham Book" w:cs="Arial"/>
                              <w:color w:val="003366"/>
                              <w:sz w:val="14"/>
                              <w:szCs w:val="14"/>
                            </w:rPr>
                          </w:pPr>
                          <w:r w:rsidRPr="005D5E8D">
                            <w:rPr>
                              <w:rFonts w:ascii="Gotham Book" w:hAnsi="Gotham Book" w:cs="Arial"/>
                              <w:color w:val="003366"/>
                              <w:sz w:val="14"/>
                              <w:szCs w:val="14"/>
                            </w:rPr>
                            <w:t>Rua Itapeva, 474 – 13º andar</w:t>
                          </w:r>
                        </w:p>
                        <w:p w14:paraId="2C7B66AE" w14:textId="77777777" w:rsidR="005D5E8D" w:rsidRPr="005D5E8D" w:rsidRDefault="005D5E8D" w:rsidP="005D5E8D">
                          <w:pPr>
                            <w:spacing w:line="312" w:lineRule="auto"/>
                            <w:rPr>
                              <w:rFonts w:ascii="Gotham Book" w:hAnsi="Gotham Book" w:cs="Arial"/>
                              <w:color w:val="003366"/>
                              <w:sz w:val="14"/>
                              <w:szCs w:val="14"/>
                            </w:rPr>
                          </w:pPr>
                          <w:r w:rsidRPr="005D5E8D">
                            <w:rPr>
                              <w:rFonts w:ascii="Gotham Book" w:hAnsi="Gotham Book" w:cs="Arial"/>
                              <w:color w:val="003366"/>
                              <w:sz w:val="14"/>
                              <w:szCs w:val="14"/>
                            </w:rPr>
                            <w:t>Tel.: (11) 3799 3350/3351</w:t>
                          </w:r>
                        </w:p>
                        <w:p w14:paraId="151EFA4E" w14:textId="77777777" w:rsidR="005D5E8D" w:rsidRPr="005D5E8D" w:rsidRDefault="005D5E8D" w:rsidP="005D5E8D">
                          <w:pPr>
                            <w:spacing w:line="312" w:lineRule="auto"/>
                            <w:rPr>
                              <w:rFonts w:ascii="Gotham Book" w:hAnsi="Gotham Book" w:cs="Arial"/>
                              <w:color w:val="003366"/>
                              <w:sz w:val="14"/>
                              <w:szCs w:val="14"/>
                            </w:rPr>
                          </w:pPr>
                          <w:r w:rsidRPr="005D5E8D">
                            <w:rPr>
                              <w:rFonts w:ascii="Gotham Book" w:hAnsi="Gotham Book" w:cs="Arial"/>
                              <w:color w:val="003366"/>
                              <w:sz w:val="14"/>
                              <w:szCs w:val="14"/>
                            </w:rPr>
                            <w:t>Fax: (11) 3799 3357</w:t>
                          </w:r>
                        </w:p>
                        <w:p w14:paraId="607534B0" w14:textId="77777777" w:rsidR="005D5E8D" w:rsidRPr="005D5E8D" w:rsidRDefault="005D5E8D" w:rsidP="005D5E8D">
                          <w:pPr>
                            <w:spacing w:line="312" w:lineRule="auto"/>
                            <w:rPr>
                              <w:rFonts w:ascii="Gotham Book" w:hAnsi="Gotham Book" w:cs="Arial"/>
                              <w:color w:val="003366"/>
                              <w:sz w:val="14"/>
                              <w:szCs w:val="14"/>
                            </w:rPr>
                          </w:pPr>
                          <w:r w:rsidRPr="005D5E8D">
                            <w:rPr>
                              <w:rFonts w:ascii="Gotham Book" w:hAnsi="Gotham Book" w:cs="Arial"/>
                              <w:color w:val="003366"/>
                              <w:sz w:val="14"/>
                              <w:szCs w:val="14"/>
                            </w:rPr>
                            <w:t>01332-000 - São Paulo - SP - Brasil</w:t>
                          </w:r>
                        </w:p>
                        <w:p w14:paraId="0B73202E" w14:textId="77777777" w:rsidR="005D5E8D" w:rsidRPr="005D5E8D" w:rsidRDefault="005D5E8D" w:rsidP="005D5E8D">
                          <w:pPr>
                            <w:spacing w:line="312" w:lineRule="auto"/>
                            <w:rPr>
                              <w:rFonts w:ascii="Gotham Book" w:hAnsi="Gotham Book"/>
                              <w:color w:val="003366"/>
                              <w:sz w:val="14"/>
                              <w:szCs w:val="14"/>
                            </w:rPr>
                          </w:pPr>
                          <w:r w:rsidRPr="005D5E8D">
                            <w:rPr>
                              <w:rFonts w:ascii="Gotham Book" w:hAnsi="Gotham Book" w:cs="Arial"/>
                              <w:color w:val="003366"/>
                              <w:sz w:val="14"/>
                              <w:szCs w:val="14"/>
                            </w:rPr>
                            <w:t>fgv.br/</w:t>
                          </w:r>
                          <w:proofErr w:type="spellStart"/>
                          <w:r w:rsidRPr="005D5E8D">
                            <w:rPr>
                              <w:rFonts w:ascii="Gotham Book" w:hAnsi="Gotham Book" w:cs="Arial"/>
                              <w:color w:val="003366"/>
                              <w:sz w:val="14"/>
                              <w:szCs w:val="14"/>
                            </w:rPr>
                            <w:t>eesp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B7CEE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7" type="#_x0000_t202" style="position:absolute;left:0;text-align:left;margin-left:324pt;margin-top:-.45pt;width:180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hT/CQIAAPgDAAAOAAAAZHJzL2Uyb0RvYy54bWysU9uO0zAQfUfiHyy/06RV2EvUdLV0VYS0&#10;sEi7fIDjOImF4zFjt0n5esZOt1TwhsiDlfGMj885M17fTYNhB4Veg634cpFzpqyERtuu4t9edu9u&#10;OPNB2EYYsKriR+X53ebtm/XoSrWCHkyjkBGI9eXoKt6H4Mos87JXg/ALcMpSsgUcRKAQu6xBMRL6&#10;YLJVnl9lI2DjEKTynnYf5iTfJPy2VTI8ta1XgZmKE7eQVkxrHddssxZlh8L1Wp5oiH9gMQht6dIz&#10;1IMIgu1R/wU1aIngoQ0LCUMGbaulShpIzTL/Q81zL5xKWsgc7842+f8HK78cviLTDfWOMysGatGL&#10;mgL7ABMrimjP6HxJVc+O6sJE+7E0SvXuEeR3zyxse2E7dY8IY69EQ/SW8WR2cXTG8RGkHj9DQ/eI&#10;fYAENLU4REBygxE6tel4bk3kImlztbq5ynNKScot89viukjNy0T5etyhDx8VDCz+VByp9wleHB59&#10;iHRE+VqS6IPRzU4bkwLs6q1BdhA0J7v0JQWk8rLM2FhsIR6bEeNO0hmlzSLDVE8nR0/21dAcSTjC&#10;PH70XOinB/zJ2UijV3H/Yy9QcWY+WTLvdlmQOBZSULy/XlGAl5n6MiOsJKiKB87m322Y53vvUHc9&#10;3TS3y8I9Gd7qZEXszMzqRJ/GKzl0egpxfi/jVPX7wW5+AQAA//8DAFBLAwQUAAYACAAAACEAR+dJ&#10;w94AAAAKAQAADwAAAGRycy9kb3ducmV2LnhtbEyPwU7DMBBE70j8g7VIXFBrF7VJG+JUgATi2tIP&#10;2MTbJCJeR7HbpH+Pc4Lb7s5o9k2+n2wnrjT41rGG1VKBIK6cabnWcPr+WGxB+IBssHNMGm7kYV/c&#10;3+WYGTfyga7HUIsYwj5DDU0IfSalrxqy6JeuJ47a2Q0WQ1yHWpoBxxhuO/msVCItthw/NNjTe0PV&#10;z/FiNZy/xqfNbiw/wyk9rJM3bNPS3bR+fJheX0AEmsKfGWb8iA5FZCrdhY0XnYZkvY1dgobFDsSs&#10;KzUfyjilqw3IIpf/KxS/AAAA//8DAFBLAQItABQABgAIAAAAIQC2gziS/gAAAOEBAAATAAAAAAAA&#10;AAAAAAAAAAAAAABbQ29udGVudF9UeXBlc10ueG1sUEsBAi0AFAAGAAgAAAAhADj9If/WAAAAlAEA&#10;AAsAAAAAAAAAAAAAAAAALwEAAF9yZWxzLy5yZWxzUEsBAi0AFAAGAAgAAAAhACzaFP8JAgAA+AMA&#10;AA4AAAAAAAAAAAAAAAAALgIAAGRycy9lMm9Eb2MueG1sUEsBAi0AFAAGAAgAAAAhAEfnScPeAAAA&#10;CgEAAA8AAAAAAAAAAAAAAAAAYwQAAGRycy9kb3ducmV2LnhtbFBLBQYAAAAABAAEAPMAAABuBQAA&#10;AAA=&#10;" stroked="f">
              <v:textbox>
                <w:txbxContent>
                  <w:p w14:paraId="253AAC70" w14:textId="77777777" w:rsidR="005D5E8D" w:rsidRPr="005D5E8D" w:rsidRDefault="005D5E8D" w:rsidP="005D5E8D">
                    <w:pPr>
                      <w:spacing w:line="276" w:lineRule="auto"/>
                      <w:rPr>
                        <w:rFonts w:ascii="Gotham Book" w:hAnsi="Gotham Book" w:cs="Arial"/>
                        <w:b/>
                        <w:color w:val="003366"/>
                        <w:sz w:val="14"/>
                        <w:szCs w:val="14"/>
                      </w:rPr>
                    </w:pPr>
                    <w:r w:rsidRPr="005D5E8D">
                      <w:rPr>
                        <w:rFonts w:ascii="Gotham Book" w:hAnsi="Gotham Book" w:cs="Arial"/>
                        <w:b/>
                        <w:color w:val="003366"/>
                        <w:sz w:val="14"/>
                        <w:szCs w:val="14"/>
                      </w:rPr>
                      <w:t>FUNDAÇÃO GETULIO VARGAS</w:t>
                    </w:r>
                  </w:p>
                  <w:p w14:paraId="56F5FA56" w14:textId="77777777" w:rsidR="005D5E8D" w:rsidRPr="005D5E8D" w:rsidRDefault="005D5E8D" w:rsidP="005D5E8D">
                    <w:pPr>
                      <w:spacing w:line="276" w:lineRule="auto"/>
                      <w:rPr>
                        <w:rFonts w:ascii="Gotham Book" w:hAnsi="Gotham Book" w:cs="Arial"/>
                        <w:b/>
                        <w:color w:val="003366"/>
                        <w:sz w:val="14"/>
                        <w:szCs w:val="14"/>
                      </w:rPr>
                    </w:pPr>
                    <w:r w:rsidRPr="005D5E8D">
                      <w:rPr>
                        <w:rFonts w:ascii="Gotham Book" w:hAnsi="Gotham Book" w:cs="Arial"/>
                        <w:b/>
                        <w:color w:val="003366"/>
                        <w:sz w:val="14"/>
                        <w:szCs w:val="14"/>
                      </w:rPr>
                      <w:t>EESP - Escola de Economia de São Paulo</w:t>
                    </w:r>
                  </w:p>
                  <w:p w14:paraId="3591912E" w14:textId="77777777" w:rsidR="005D5E8D" w:rsidRPr="005D5E8D" w:rsidRDefault="005D5E8D" w:rsidP="005D5E8D">
                    <w:pPr>
                      <w:spacing w:line="312" w:lineRule="auto"/>
                      <w:rPr>
                        <w:rFonts w:ascii="Gotham Book" w:hAnsi="Gotham Book" w:cs="Arial"/>
                        <w:color w:val="003366"/>
                        <w:sz w:val="14"/>
                        <w:szCs w:val="14"/>
                      </w:rPr>
                    </w:pPr>
                    <w:r w:rsidRPr="005D5E8D">
                      <w:rPr>
                        <w:rFonts w:ascii="Gotham Book" w:hAnsi="Gotham Book" w:cs="Arial"/>
                        <w:color w:val="003366"/>
                        <w:sz w:val="14"/>
                        <w:szCs w:val="14"/>
                      </w:rPr>
                      <w:t>Rua Itapeva, 474 – 13º andar</w:t>
                    </w:r>
                  </w:p>
                  <w:p w14:paraId="2C7B66AE" w14:textId="77777777" w:rsidR="005D5E8D" w:rsidRPr="005D5E8D" w:rsidRDefault="005D5E8D" w:rsidP="005D5E8D">
                    <w:pPr>
                      <w:spacing w:line="312" w:lineRule="auto"/>
                      <w:rPr>
                        <w:rFonts w:ascii="Gotham Book" w:hAnsi="Gotham Book" w:cs="Arial"/>
                        <w:color w:val="003366"/>
                        <w:sz w:val="14"/>
                        <w:szCs w:val="14"/>
                      </w:rPr>
                    </w:pPr>
                    <w:r w:rsidRPr="005D5E8D">
                      <w:rPr>
                        <w:rFonts w:ascii="Gotham Book" w:hAnsi="Gotham Book" w:cs="Arial"/>
                        <w:color w:val="003366"/>
                        <w:sz w:val="14"/>
                        <w:szCs w:val="14"/>
                      </w:rPr>
                      <w:t>Tel.: (11) 3799 3350/3351</w:t>
                    </w:r>
                  </w:p>
                  <w:p w14:paraId="151EFA4E" w14:textId="77777777" w:rsidR="005D5E8D" w:rsidRPr="005D5E8D" w:rsidRDefault="005D5E8D" w:rsidP="005D5E8D">
                    <w:pPr>
                      <w:spacing w:line="312" w:lineRule="auto"/>
                      <w:rPr>
                        <w:rFonts w:ascii="Gotham Book" w:hAnsi="Gotham Book" w:cs="Arial"/>
                        <w:color w:val="003366"/>
                        <w:sz w:val="14"/>
                        <w:szCs w:val="14"/>
                      </w:rPr>
                    </w:pPr>
                    <w:r w:rsidRPr="005D5E8D">
                      <w:rPr>
                        <w:rFonts w:ascii="Gotham Book" w:hAnsi="Gotham Book" w:cs="Arial"/>
                        <w:color w:val="003366"/>
                        <w:sz w:val="14"/>
                        <w:szCs w:val="14"/>
                      </w:rPr>
                      <w:t>Fax: (11) 3799 3357</w:t>
                    </w:r>
                  </w:p>
                  <w:p w14:paraId="607534B0" w14:textId="77777777" w:rsidR="005D5E8D" w:rsidRPr="005D5E8D" w:rsidRDefault="005D5E8D" w:rsidP="005D5E8D">
                    <w:pPr>
                      <w:spacing w:line="312" w:lineRule="auto"/>
                      <w:rPr>
                        <w:rFonts w:ascii="Gotham Book" w:hAnsi="Gotham Book" w:cs="Arial"/>
                        <w:color w:val="003366"/>
                        <w:sz w:val="14"/>
                        <w:szCs w:val="14"/>
                      </w:rPr>
                    </w:pPr>
                    <w:r w:rsidRPr="005D5E8D">
                      <w:rPr>
                        <w:rFonts w:ascii="Gotham Book" w:hAnsi="Gotham Book" w:cs="Arial"/>
                        <w:color w:val="003366"/>
                        <w:sz w:val="14"/>
                        <w:szCs w:val="14"/>
                      </w:rPr>
                      <w:t>01332-000 - São Paulo - SP - Brasil</w:t>
                    </w:r>
                  </w:p>
                  <w:p w14:paraId="0B73202E" w14:textId="77777777" w:rsidR="005D5E8D" w:rsidRPr="005D5E8D" w:rsidRDefault="005D5E8D" w:rsidP="005D5E8D">
                    <w:pPr>
                      <w:spacing w:line="312" w:lineRule="auto"/>
                      <w:rPr>
                        <w:rFonts w:ascii="Gotham Book" w:hAnsi="Gotham Book"/>
                        <w:color w:val="003366"/>
                        <w:sz w:val="14"/>
                        <w:szCs w:val="14"/>
                      </w:rPr>
                    </w:pPr>
                    <w:r w:rsidRPr="005D5E8D">
                      <w:rPr>
                        <w:rFonts w:ascii="Gotham Book" w:hAnsi="Gotham Book" w:cs="Arial"/>
                        <w:color w:val="003366"/>
                        <w:sz w:val="14"/>
                        <w:szCs w:val="14"/>
                      </w:rPr>
                      <w:t>fgv.br/eesp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D97AE" w14:textId="77777777" w:rsidR="0026113E" w:rsidRDefault="0026113E">
      <w:r>
        <w:separator/>
      </w:r>
    </w:p>
  </w:footnote>
  <w:footnote w:type="continuationSeparator" w:id="0">
    <w:p w14:paraId="2259852C" w14:textId="77777777" w:rsidR="0026113E" w:rsidRDefault="00261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0D9BA" w14:textId="77777777" w:rsidR="002200BD" w:rsidRDefault="00A3535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9F4098" wp14:editId="2D7DD838">
          <wp:simplePos x="0" y="0"/>
          <wp:positionH relativeFrom="column">
            <wp:posOffset>4472940</wp:posOffset>
          </wp:positionH>
          <wp:positionV relativeFrom="paragraph">
            <wp:posOffset>-125095</wp:posOffset>
          </wp:positionV>
          <wp:extent cx="2162810" cy="232410"/>
          <wp:effectExtent l="0" t="0" r="0" b="0"/>
          <wp:wrapThrough wrapText="bothSides">
            <wp:wrapPolygon edited="0">
              <wp:start x="0" y="0"/>
              <wp:lineTo x="0" y="4438"/>
              <wp:lineTo x="1189" y="19973"/>
              <wp:lineTo x="20696" y="19973"/>
              <wp:lineTo x="20934" y="17753"/>
              <wp:lineTo x="21410" y="8877"/>
              <wp:lineTo x="21410" y="0"/>
              <wp:lineTo x="0" y="0"/>
            </wp:wrapPolygon>
          </wp:wrapThrough>
          <wp:docPr id="60" name="Imagem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23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B4ACA" w14:textId="77777777" w:rsidR="005D5E8D" w:rsidRDefault="00A3535F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FA660F8" wp14:editId="6CE2CF66">
          <wp:simplePos x="0" y="0"/>
          <wp:positionH relativeFrom="column">
            <wp:posOffset>4343400</wp:posOffset>
          </wp:positionH>
          <wp:positionV relativeFrom="paragraph">
            <wp:posOffset>-132715</wp:posOffset>
          </wp:positionV>
          <wp:extent cx="2162810" cy="232410"/>
          <wp:effectExtent l="0" t="0" r="0" b="0"/>
          <wp:wrapThrough wrapText="bothSides">
            <wp:wrapPolygon edited="0">
              <wp:start x="0" y="0"/>
              <wp:lineTo x="0" y="4438"/>
              <wp:lineTo x="1189" y="19973"/>
              <wp:lineTo x="20696" y="19973"/>
              <wp:lineTo x="20934" y="17753"/>
              <wp:lineTo x="21410" y="8877"/>
              <wp:lineTo x="21410" y="0"/>
              <wp:lineTo x="0" y="0"/>
            </wp:wrapPolygon>
          </wp:wrapThrough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185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D7AA2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00EAE"/>
    <w:multiLevelType w:val="hybridMultilevel"/>
    <w:tmpl w:val="FFCE3EB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21A34"/>
    <w:multiLevelType w:val="multilevel"/>
    <w:tmpl w:val="B2CAA78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304D1"/>
    <w:multiLevelType w:val="hybridMultilevel"/>
    <w:tmpl w:val="D8D85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E0E15"/>
    <w:multiLevelType w:val="hybridMultilevel"/>
    <w:tmpl w:val="DC567F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912DE"/>
    <w:multiLevelType w:val="hybridMultilevel"/>
    <w:tmpl w:val="A8B6E244"/>
    <w:lvl w:ilvl="0" w:tplc="E9B458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53E9A"/>
    <w:multiLevelType w:val="hybridMultilevel"/>
    <w:tmpl w:val="B2CAA784"/>
    <w:lvl w:ilvl="0" w:tplc="B5CE3A7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EAESP pb.doc"/>
    <w:docVar w:name="DocID" w:val="70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166BCA"/>
    <w:rsid w:val="00002075"/>
    <w:rsid w:val="000153A7"/>
    <w:rsid w:val="000177CF"/>
    <w:rsid w:val="00035E0A"/>
    <w:rsid w:val="000437F8"/>
    <w:rsid w:val="000717CA"/>
    <w:rsid w:val="00097EC8"/>
    <w:rsid w:val="000C6F9D"/>
    <w:rsid w:val="00111F6E"/>
    <w:rsid w:val="00112189"/>
    <w:rsid w:val="00143D94"/>
    <w:rsid w:val="00151F4F"/>
    <w:rsid w:val="00156CE5"/>
    <w:rsid w:val="00166BCA"/>
    <w:rsid w:val="00176991"/>
    <w:rsid w:val="0018509B"/>
    <w:rsid w:val="00191009"/>
    <w:rsid w:val="001C109A"/>
    <w:rsid w:val="001C58E4"/>
    <w:rsid w:val="001D39D7"/>
    <w:rsid w:val="001E58D7"/>
    <w:rsid w:val="002122D7"/>
    <w:rsid w:val="002200BD"/>
    <w:rsid w:val="00221F50"/>
    <w:rsid w:val="00230B21"/>
    <w:rsid w:val="0024223E"/>
    <w:rsid w:val="00242DDC"/>
    <w:rsid w:val="00255054"/>
    <w:rsid w:val="0026113E"/>
    <w:rsid w:val="002636A5"/>
    <w:rsid w:val="002827B3"/>
    <w:rsid w:val="0029247D"/>
    <w:rsid w:val="002A200C"/>
    <w:rsid w:val="002B204D"/>
    <w:rsid w:val="002B41A5"/>
    <w:rsid w:val="002B524B"/>
    <w:rsid w:val="002C2501"/>
    <w:rsid w:val="002D7915"/>
    <w:rsid w:val="002D7CA8"/>
    <w:rsid w:val="002F6596"/>
    <w:rsid w:val="003A366D"/>
    <w:rsid w:val="003B37F5"/>
    <w:rsid w:val="003B4C0E"/>
    <w:rsid w:val="003E5902"/>
    <w:rsid w:val="003F0035"/>
    <w:rsid w:val="003F632A"/>
    <w:rsid w:val="004002CD"/>
    <w:rsid w:val="00443E7A"/>
    <w:rsid w:val="004440CB"/>
    <w:rsid w:val="00450670"/>
    <w:rsid w:val="004549F9"/>
    <w:rsid w:val="00462207"/>
    <w:rsid w:val="00463CCF"/>
    <w:rsid w:val="004648D6"/>
    <w:rsid w:val="0047114C"/>
    <w:rsid w:val="004801B7"/>
    <w:rsid w:val="00484080"/>
    <w:rsid w:val="0049338B"/>
    <w:rsid w:val="004A17BB"/>
    <w:rsid w:val="004A26F9"/>
    <w:rsid w:val="004D29B0"/>
    <w:rsid w:val="004D7EB3"/>
    <w:rsid w:val="004E5E96"/>
    <w:rsid w:val="00500A85"/>
    <w:rsid w:val="00516585"/>
    <w:rsid w:val="005248D7"/>
    <w:rsid w:val="00527E0A"/>
    <w:rsid w:val="00552E24"/>
    <w:rsid w:val="00553BBF"/>
    <w:rsid w:val="00557993"/>
    <w:rsid w:val="005A08CD"/>
    <w:rsid w:val="005A4AD7"/>
    <w:rsid w:val="005A67C2"/>
    <w:rsid w:val="005B677A"/>
    <w:rsid w:val="005C58AF"/>
    <w:rsid w:val="005C64D6"/>
    <w:rsid w:val="005D2F98"/>
    <w:rsid w:val="005D5E8D"/>
    <w:rsid w:val="005D7498"/>
    <w:rsid w:val="005F5B4E"/>
    <w:rsid w:val="005F6377"/>
    <w:rsid w:val="00606EC5"/>
    <w:rsid w:val="00615782"/>
    <w:rsid w:val="00635338"/>
    <w:rsid w:val="00666800"/>
    <w:rsid w:val="00673B62"/>
    <w:rsid w:val="00685392"/>
    <w:rsid w:val="00686388"/>
    <w:rsid w:val="006A1C64"/>
    <w:rsid w:val="006D221A"/>
    <w:rsid w:val="006F135D"/>
    <w:rsid w:val="00711F95"/>
    <w:rsid w:val="00715DEA"/>
    <w:rsid w:val="0073321A"/>
    <w:rsid w:val="007344DA"/>
    <w:rsid w:val="00750F6E"/>
    <w:rsid w:val="00761120"/>
    <w:rsid w:val="0076417E"/>
    <w:rsid w:val="007713B2"/>
    <w:rsid w:val="00780401"/>
    <w:rsid w:val="00782D07"/>
    <w:rsid w:val="007D2951"/>
    <w:rsid w:val="007E6323"/>
    <w:rsid w:val="007E73BB"/>
    <w:rsid w:val="00823D9F"/>
    <w:rsid w:val="00827F0A"/>
    <w:rsid w:val="00832FE8"/>
    <w:rsid w:val="008334FF"/>
    <w:rsid w:val="0084069A"/>
    <w:rsid w:val="008458AB"/>
    <w:rsid w:val="0087684F"/>
    <w:rsid w:val="00891ABC"/>
    <w:rsid w:val="00896AEC"/>
    <w:rsid w:val="008C405F"/>
    <w:rsid w:val="008D191F"/>
    <w:rsid w:val="008D59DE"/>
    <w:rsid w:val="008D6C37"/>
    <w:rsid w:val="008E3C2C"/>
    <w:rsid w:val="0090045E"/>
    <w:rsid w:val="00915810"/>
    <w:rsid w:val="00927123"/>
    <w:rsid w:val="00930C9C"/>
    <w:rsid w:val="009356E1"/>
    <w:rsid w:val="00943FFC"/>
    <w:rsid w:val="0095418E"/>
    <w:rsid w:val="00954A87"/>
    <w:rsid w:val="00957F85"/>
    <w:rsid w:val="00986F11"/>
    <w:rsid w:val="00997CB2"/>
    <w:rsid w:val="009B4882"/>
    <w:rsid w:val="009D7C72"/>
    <w:rsid w:val="009E0745"/>
    <w:rsid w:val="009E1EC4"/>
    <w:rsid w:val="00A0080C"/>
    <w:rsid w:val="00A05A58"/>
    <w:rsid w:val="00A14290"/>
    <w:rsid w:val="00A2438A"/>
    <w:rsid w:val="00A3535F"/>
    <w:rsid w:val="00A407B3"/>
    <w:rsid w:val="00A45BA6"/>
    <w:rsid w:val="00A51E97"/>
    <w:rsid w:val="00A607F4"/>
    <w:rsid w:val="00AA0C87"/>
    <w:rsid w:val="00AA2AB4"/>
    <w:rsid w:val="00AB49B5"/>
    <w:rsid w:val="00B37298"/>
    <w:rsid w:val="00B4228D"/>
    <w:rsid w:val="00B74CEE"/>
    <w:rsid w:val="00B82AE0"/>
    <w:rsid w:val="00B839E1"/>
    <w:rsid w:val="00BB0BDC"/>
    <w:rsid w:val="00BC0D82"/>
    <w:rsid w:val="00BE0B6A"/>
    <w:rsid w:val="00BE0E4C"/>
    <w:rsid w:val="00C36074"/>
    <w:rsid w:val="00C62C2C"/>
    <w:rsid w:val="00C86264"/>
    <w:rsid w:val="00CD66BD"/>
    <w:rsid w:val="00D2794F"/>
    <w:rsid w:val="00D361AA"/>
    <w:rsid w:val="00D6413D"/>
    <w:rsid w:val="00D719E2"/>
    <w:rsid w:val="00D71C91"/>
    <w:rsid w:val="00D8347F"/>
    <w:rsid w:val="00DC1B7B"/>
    <w:rsid w:val="00DD518B"/>
    <w:rsid w:val="00DE0754"/>
    <w:rsid w:val="00DF2D1F"/>
    <w:rsid w:val="00DF614B"/>
    <w:rsid w:val="00E05C1E"/>
    <w:rsid w:val="00E068C9"/>
    <w:rsid w:val="00E07C37"/>
    <w:rsid w:val="00E13752"/>
    <w:rsid w:val="00E253CD"/>
    <w:rsid w:val="00E4194B"/>
    <w:rsid w:val="00E62502"/>
    <w:rsid w:val="00E65B5B"/>
    <w:rsid w:val="00E74CE5"/>
    <w:rsid w:val="00E75758"/>
    <w:rsid w:val="00E75F51"/>
    <w:rsid w:val="00E8066C"/>
    <w:rsid w:val="00E84593"/>
    <w:rsid w:val="00E862AB"/>
    <w:rsid w:val="00E92A8E"/>
    <w:rsid w:val="00EA5B48"/>
    <w:rsid w:val="00EB4D6A"/>
    <w:rsid w:val="00EF037A"/>
    <w:rsid w:val="00F25DBB"/>
    <w:rsid w:val="00F4584B"/>
    <w:rsid w:val="00F55D92"/>
    <w:rsid w:val="00F711CA"/>
    <w:rsid w:val="00F74BA2"/>
    <w:rsid w:val="00F776A9"/>
    <w:rsid w:val="00F81134"/>
    <w:rsid w:val="00F87082"/>
    <w:rsid w:val="00FB3050"/>
    <w:rsid w:val="00FC044C"/>
    <w:rsid w:val="00FC57DD"/>
    <w:rsid w:val="00FC6DE7"/>
    <w:rsid w:val="00FC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64E274"/>
  <w15:chartTrackingRefBased/>
  <w15:docId w15:val="{D9FACC3C-1B60-46FF-839E-BCE52E1E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1009"/>
    <w:rPr>
      <w:sz w:val="24"/>
      <w:szCs w:val="24"/>
    </w:rPr>
  </w:style>
  <w:style w:type="paragraph" w:styleId="Ttulo1">
    <w:name w:val="heading 1"/>
    <w:basedOn w:val="Normal"/>
    <w:next w:val="Normal"/>
    <w:qFormat/>
    <w:rsid w:val="0018509B"/>
    <w:pPr>
      <w:keepNext/>
      <w:jc w:val="center"/>
      <w:outlineLvl w:val="0"/>
    </w:pPr>
    <w:rPr>
      <w:rFonts w:ascii="Arial" w:hAnsi="Arial"/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Default">
    <w:name w:val="Default"/>
    <w:rsid w:val="002200B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merodelinha">
    <w:name w:val="line number"/>
    <w:rsid w:val="00A14290"/>
  </w:style>
  <w:style w:type="paragraph" w:styleId="PargrafodaLista">
    <w:name w:val="List Paragraph"/>
    <w:basedOn w:val="Normal"/>
    <w:uiPriority w:val="34"/>
    <w:qFormat/>
    <w:rsid w:val="00C62C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96AEC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CFED403076D64EB9A4D1FEC9D94FDA" ma:contentTypeVersion="12" ma:contentTypeDescription="Crie um novo documento." ma:contentTypeScope="" ma:versionID="bfc2a4a9fb978c0f2f272fe66400aea8">
  <xsd:schema xmlns:xsd="http://www.w3.org/2001/XMLSchema" xmlns:xs="http://www.w3.org/2001/XMLSchema" xmlns:p="http://schemas.microsoft.com/office/2006/metadata/properties" xmlns:ns2="3ea11658-226e-40d5-a290-01cb485fca17" xmlns:ns3="53b384bf-b751-4e05-97c8-c72dd0c21351" targetNamespace="http://schemas.microsoft.com/office/2006/metadata/properties" ma:root="true" ma:fieldsID="2f833f7d1d5fe566bdfe7869cf7b43b3" ns2:_="" ns3:_="">
    <xsd:import namespace="3ea11658-226e-40d5-a290-01cb485fca17"/>
    <xsd:import namespace="53b384bf-b751-4e05-97c8-c72dd0c21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11658-226e-40d5-a290-01cb485fc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384bf-b751-4e05-97c8-c72dd0c21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E6BA5-9CC8-400F-B299-C416ACB37F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69D7D6-078C-4ECA-9C93-1799B18EF0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96AF23-92EE-41BB-ACCE-8853C90A4B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9796B9-DB6A-409A-BD85-38BF84643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11658-226e-40d5-a290-01cb485fca17"/>
    <ds:schemaRef ds:uri="53b384bf-b751-4e05-97c8-c72dd0c21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EAESP-FGV</Company>
  <LinksUpToDate>false</LinksUpToDate>
  <CharactersWithSpaces>411</CharactersWithSpaces>
  <SharedDoc>false</SharedDoc>
  <HLinks>
    <vt:vector size="12" baseType="variant">
      <vt:variant>
        <vt:i4>4128838</vt:i4>
      </vt:variant>
      <vt:variant>
        <vt:i4>3</vt:i4>
      </vt:variant>
      <vt:variant>
        <vt:i4>0</vt:i4>
      </vt:variant>
      <vt:variant>
        <vt:i4>5</vt:i4>
      </vt:variant>
      <vt:variant>
        <vt:lpwstr>mailto:cmcd.economia@fgv.br</vt:lpwstr>
      </vt:variant>
      <vt:variant>
        <vt:lpwstr/>
      </vt:variant>
      <vt:variant>
        <vt:i4>4128838</vt:i4>
      </vt:variant>
      <vt:variant>
        <vt:i4>0</vt:i4>
      </vt:variant>
      <vt:variant>
        <vt:i4>0</vt:i4>
      </vt:variant>
      <vt:variant>
        <vt:i4>5</vt:i4>
      </vt:variant>
      <vt:variant>
        <vt:lpwstr>mailto:cmcd.economia@fgv.br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Midori</dc:creator>
  <cp:keywords/>
  <cp:lastModifiedBy>♥ Débora Cardoso Martins Pereira ♥</cp:lastModifiedBy>
  <cp:revision>4</cp:revision>
  <cp:lastPrinted>2016-07-26T19:04:00Z</cp:lastPrinted>
  <dcterms:created xsi:type="dcterms:W3CDTF">2018-06-26T13:38:00Z</dcterms:created>
  <dcterms:modified xsi:type="dcterms:W3CDTF">2021-01-21T20:31:00Z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0x01010004CFED403076D64EB9A4D1FEC9D94FDA</vt:lpwstr>
  </property>
</Properties>
</file>